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D3" w:rsidRPr="004459D3" w:rsidRDefault="004459D3" w:rsidP="004459D3">
      <w:pPr>
        <w:spacing w:after="0" w:line="240" w:lineRule="auto"/>
        <w:rPr>
          <w:rFonts w:ascii="Arial" w:eastAsia="Times New Roman" w:hAnsi="Arial" w:cs="Arial"/>
          <w:b/>
          <w:sz w:val="24"/>
          <w:szCs w:val="24"/>
          <w:u w:val="single"/>
        </w:rPr>
      </w:pPr>
    </w:p>
    <w:p w:rsidR="00CE1295" w:rsidRDefault="00CE1295" w:rsidP="00CE1295">
      <w:pPr>
        <w:pStyle w:val="Header"/>
        <w:jc w:val="center"/>
      </w:pPr>
      <w:r w:rsidRPr="007607A5">
        <w:rPr>
          <w:noProof/>
          <w:lang w:eastAsia="en-GB"/>
        </w:rPr>
        <w:drawing>
          <wp:inline distT="0" distB="0" distL="0" distR="0">
            <wp:extent cx="2476500" cy="1057275"/>
            <wp:effectExtent l="0" t="0" r="0" b="9525"/>
            <wp:docPr id="2" name="Picture 2" descr="Hope_Crest_CMYK_08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CMYK_081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057275"/>
                    </a:xfrm>
                    <a:prstGeom prst="rect">
                      <a:avLst/>
                    </a:prstGeom>
                    <a:noFill/>
                    <a:ln>
                      <a:noFill/>
                    </a:ln>
                  </pic:spPr>
                </pic:pic>
              </a:graphicData>
            </a:graphic>
          </wp:inline>
        </w:drawing>
      </w: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jc w:val="center"/>
        <w:rPr>
          <w:rFonts w:ascii="Arial" w:eastAsia="Times New Roman" w:hAnsi="Arial" w:cs="Arial"/>
          <w:b/>
          <w:sz w:val="24"/>
          <w:szCs w:val="24"/>
          <w:u w:val="single"/>
        </w:rPr>
      </w:pPr>
    </w:p>
    <w:p w:rsidR="004459D3" w:rsidRPr="004459D3" w:rsidRDefault="004459D3" w:rsidP="004459D3">
      <w:pPr>
        <w:spacing w:after="0" w:line="240" w:lineRule="auto"/>
        <w:jc w:val="center"/>
        <w:rPr>
          <w:rFonts w:ascii="Arial" w:eastAsia="Times New Roman" w:hAnsi="Arial" w:cs="Arial"/>
          <w:b/>
          <w:sz w:val="24"/>
          <w:szCs w:val="24"/>
          <w:u w:val="single"/>
        </w:rPr>
      </w:pPr>
      <w:smartTag w:uri="urn:schemas-microsoft-com:office:smarttags" w:element="place">
        <w:smartTag w:uri="urn:schemas-microsoft-com:office:smarttags" w:element="PlaceName">
          <w:r w:rsidRPr="004459D3">
            <w:rPr>
              <w:rFonts w:ascii="Arial" w:eastAsia="Times New Roman" w:hAnsi="Arial" w:cs="Arial"/>
              <w:b/>
              <w:sz w:val="24"/>
              <w:szCs w:val="24"/>
              <w:u w:val="single"/>
            </w:rPr>
            <w:t>LIVERPOOL</w:t>
          </w:r>
        </w:smartTag>
        <w:r w:rsidRPr="004459D3">
          <w:rPr>
            <w:rFonts w:ascii="Arial" w:eastAsia="Times New Roman" w:hAnsi="Arial" w:cs="Arial"/>
            <w:b/>
            <w:sz w:val="24"/>
            <w:szCs w:val="24"/>
            <w:u w:val="single"/>
          </w:rPr>
          <w:t xml:space="preserve"> </w:t>
        </w:r>
        <w:smartTag w:uri="urn:schemas-microsoft-com:office:smarttags" w:element="PlaceName">
          <w:r w:rsidRPr="004459D3">
            <w:rPr>
              <w:rFonts w:ascii="Arial" w:eastAsia="Times New Roman" w:hAnsi="Arial" w:cs="Arial"/>
              <w:b/>
              <w:sz w:val="24"/>
              <w:szCs w:val="24"/>
              <w:u w:val="single"/>
            </w:rPr>
            <w:t>HOPE</w:t>
          </w:r>
        </w:smartTag>
        <w:r w:rsidRPr="004459D3">
          <w:rPr>
            <w:rFonts w:ascii="Arial" w:eastAsia="Times New Roman" w:hAnsi="Arial" w:cs="Arial"/>
            <w:b/>
            <w:sz w:val="24"/>
            <w:szCs w:val="24"/>
            <w:u w:val="single"/>
          </w:rPr>
          <w:t xml:space="preserve"> </w:t>
        </w:r>
        <w:smartTag w:uri="urn:schemas-microsoft-com:office:smarttags" w:element="PlaceName">
          <w:r w:rsidRPr="004459D3">
            <w:rPr>
              <w:rFonts w:ascii="Arial" w:eastAsia="Times New Roman" w:hAnsi="Arial" w:cs="Arial"/>
              <w:b/>
              <w:sz w:val="24"/>
              <w:szCs w:val="24"/>
              <w:u w:val="single"/>
            </w:rPr>
            <w:t>UNIVERSITY</w:t>
          </w:r>
        </w:smartTag>
      </w:smartTag>
      <w:r w:rsidRPr="004459D3">
        <w:rPr>
          <w:rFonts w:ascii="Arial" w:eastAsia="Times New Roman" w:hAnsi="Arial" w:cs="Arial"/>
          <w:b/>
          <w:sz w:val="24"/>
          <w:szCs w:val="24"/>
          <w:u w:val="single"/>
        </w:rPr>
        <w:t xml:space="preserve"> – STAFF INDUCTION CHECKLIST</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This checklist is provided for you to support your Induction at </w:t>
      </w:r>
      <w:smartTag w:uri="urn:schemas-microsoft-com:office:smarttags" w:element="place">
        <w:smartTag w:uri="urn:schemas-microsoft-com:office:smarttags" w:element="PlaceName">
          <w:r w:rsidRPr="004459D3">
            <w:rPr>
              <w:rFonts w:ascii="Arial" w:eastAsia="Times New Roman" w:hAnsi="Arial" w:cs="Arial"/>
              <w:sz w:val="24"/>
              <w:szCs w:val="24"/>
            </w:rPr>
            <w:t>Liverpool</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Hope</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University</w:t>
          </w:r>
        </w:smartTag>
      </w:smartTag>
      <w:r w:rsidRPr="004459D3">
        <w:rPr>
          <w:rFonts w:ascii="Arial" w:eastAsia="Times New Roman" w:hAnsi="Arial" w:cs="Arial"/>
          <w:sz w:val="24"/>
          <w:szCs w:val="24"/>
        </w:rPr>
        <w:t xml:space="preserve">. It combines both the corporate induction programme you will attend and also your local induction programme.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You should work with your manager to plan how best to structure your induction.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The checklist once completed should be forwarded with appropriate signatures to the Personnel Office, where it will be kept as a record that effective induction has taken place.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It is the responsibility of both management and the new employee to ensure that all relevant elements are fully covered during the Induction period.</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Depending on the nature of your role some of the items listed will vary in priority. Appendix One is attached to support you in identifying any initial development needs you require.</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To further support your Induction further information can be viewed on the HR Intranet under Personnel.</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We hope that you will enjoy working at </w:t>
      </w:r>
      <w:smartTag w:uri="urn:schemas-microsoft-com:office:smarttags" w:element="place">
        <w:smartTag w:uri="urn:schemas-microsoft-com:office:smarttags" w:element="PlaceName">
          <w:r w:rsidRPr="004459D3">
            <w:rPr>
              <w:rFonts w:ascii="Arial" w:eastAsia="Times New Roman" w:hAnsi="Arial" w:cs="Arial"/>
              <w:sz w:val="24"/>
              <w:szCs w:val="24"/>
            </w:rPr>
            <w:t>Liverpool</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Hope</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University</w:t>
          </w:r>
        </w:smartTag>
      </w:smartTag>
      <w:r w:rsidRPr="004459D3">
        <w:rPr>
          <w:rFonts w:ascii="Arial" w:eastAsia="Times New Roman" w:hAnsi="Arial" w:cs="Arial"/>
          <w:sz w:val="24"/>
          <w:szCs w:val="24"/>
        </w:rPr>
        <w:t xml:space="preserve"> and help contribute to its continued success.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sectPr w:rsidR="004459D3" w:rsidRPr="004459D3" w:rsidSect="00C91A86">
          <w:headerReference w:type="default" r:id="rId9"/>
          <w:footerReference w:type="even" r:id="rId10"/>
          <w:footerReference w:type="default" r:id="rId11"/>
          <w:pgSz w:w="11906" w:h="16838" w:code="9"/>
          <w:pgMar w:top="899" w:right="849" w:bottom="1440" w:left="709" w:header="709" w:footer="709" w:gutter="0"/>
          <w:cols w:space="708"/>
          <w:docGrid w:linePitch="360"/>
        </w:sect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b/>
          <w:sz w:val="24"/>
          <w:szCs w:val="24"/>
          <w:u w:val="single"/>
        </w:rPr>
        <w:t>INDUCTION CHECKLIST</w:t>
      </w:r>
    </w:p>
    <w:p w:rsidR="004459D3" w:rsidRPr="004459D3" w:rsidRDefault="004459D3" w:rsidP="004459D3">
      <w:pPr>
        <w:spacing w:after="0" w:line="240" w:lineRule="auto"/>
        <w:rPr>
          <w:rFonts w:ascii="Arial" w:eastAsia="Times New Roman" w:hAnsi="Arial" w:cs="Arial"/>
          <w:sz w:val="24"/>
          <w:szCs w:val="24"/>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8139"/>
      </w:tblGrid>
      <w:tr w:rsidR="004459D3" w:rsidRPr="004459D3" w:rsidTr="007F1CFF">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NAME</w:t>
            </w:r>
          </w:p>
          <w:p w:rsidR="004459D3" w:rsidRPr="004459D3" w:rsidRDefault="004459D3" w:rsidP="004459D3">
            <w:pPr>
              <w:spacing w:after="0" w:line="240" w:lineRule="auto"/>
              <w:rPr>
                <w:rFonts w:ascii="Arial" w:eastAsia="Times New Roman" w:hAnsi="Arial" w:cs="Arial"/>
                <w:b/>
                <w:sz w:val="24"/>
                <w:szCs w:val="24"/>
              </w:rPr>
            </w:pPr>
          </w:p>
        </w:tc>
        <w:tc>
          <w:tcPr>
            <w:tcW w:w="8139"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7F1CFF">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FACULTY/DEPARTMENT</w:t>
            </w:r>
          </w:p>
          <w:p w:rsidR="004459D3" w:rsidRPr="004459D3" w:rsidRDefault="004459D3" w:rsidP="004459D3">
            <w:pPr>
              <w:spacing w:after="0" w:line="240" w:lineRule="auto"/>
              <w:rPr>
                <w:rFonts w:ascii="Arial" w:eastAsia="Times New Roman" w:hAnsi="Arial" w:cs="Arial"/>
                <w:b/>
                <w:sz w:val="24"/>
                <w:szCs w:val="24"/>
              </w:rPr>
            </w:pPr>
          </w:p>
        </w:tc>
        <w:tc>
          <w:tcPr>
            <w:tcW w:w="8139"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7F1CFF">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START DATE</w:t>
            </w:r>
          </w:p>
          <w:p w:rsidR="004459D3" w:rsidRPr="004459D3" w:rsidRDefault="004459D3" w:rsidP="004459D3">
            <w:pPr>
              <w:spacing w:after="0" w:line="240" w:lineRule="auto"/>
              <w:rPr>
                <w:rFonts w:ascii="Arial" w:eastAsia="Times New Roman" w:hAnsi="Arial" w:cs="Arial"/>
                <w:b/>
                <w:sz w:val="24"/>
                <w:szCs w:val="24"/>
              </w:rPr>
            </w:pPr>
          </w:p>
        </w:tc>
        <w:tc>
          <w:tcPr>
            <w:tcW w:w="8139"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7F1CFF">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LINE MANAGER</w:t>
            </w:r>
          </w:p>
          <w:p w:rsidR="004459D3" w:rsidRPr="004459D3" w:rsidRDefault="004459D3" w:rsidP="004459D3">
            <w:pPr>
              <w:spacing w:after="0" w:line="240" w:lineRule="auto"/>
              <w:rPr>
                <w:rFonts w:ascii="Arial" w:eastAsia="Times New Roman" w:hAnsi="Arial" w:cs="Arial"/>
                <w:b/>
                <w:sz w:val="24"/>
                <w:szCs w:val="24"/>
              </w:rPr>
            </w:pPr>
          </w:p>
        </w:tc>
        <w:tc>
          <w:tcPr>
            <w:tcW w:w="8139"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bl>
    <w:p w:rsidR="004459D3" w:rsidRPr="004459D3" w:rsidRDefault="004459D3" w:rsidP="004459D3">
      <w:pPr>
        <w:spacing w:after="0"/>
        <w:rPr>
          <w:rFonts w:ascii="Calibri" w:eastAsia="Times New Roman" w:hAnsi="Calibri" w:cs="Times New Roman"/>
          <w:vanish/>
          <w:lang w:eastAsia="en-GB"/>
        </w:rPr>
      </w:pPr>
    </w:p>
    <w:tbl>
      <w:tblPr>
        <w:tblW w:w="13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3671"/>
        <w:gridCol w:w="2937"/>
        <w:gridCol w:w="2037"/>
        <w:gridCol w:w="4680"/>
      </w:tblGrid>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Corporate Induction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color w:val="FF0000"/>
                <w:sz w:val="24"/>
                <w:szCs w:val="24"/>
              </w:rPr>
            </w:pPr>
            <w:r w:rsidRPr="004459D3">
              <w:rPr>
                <w:rFonts w:ascii="Arial" w:eastAsia="Times New Roman" w:hAnsi="Arial" w:cs="Arial"/>
                <w:sz w:val="24"/>
                <w:szCs w:val="24"/>
              </w:rPr>
              <w:t>Manager/Department Responsible</w:t>
            </w:r>
          </w:p>
          <w:p w:rsidR="004459D3" w:rsidRPr="004459D3" w:rsidRDefault="004459D3" w:rsidP="004459D3">
            <w:pPr>
              <w:spacing w:after="0" w:line="240" w:lineRule="auto"/>
              <w:jc w:val="center"/>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Completed Date</w:t>
            </w: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Comments/Further Questions to be answered</w:t>
            </w: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w:t>
            </w: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 xml:space="preserve">The University </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Brief History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smartTag w:uri="urn:schemas-microsoft-com:office:smarttags" w:element="City">
              <w:smartTag w:uri="urn:schemas-microsoft-com:office:smarttags" w:element="place">
                <w:r w:rsidRPr="004459D3">
                  <w:rPr>
                    <w:rFonts w:ascii="Arial" w:eastAsia="Times New Roman" w:hAnsi="Arial" w:cs="Arial"/>
                    <w:sz w:val="24"/>
                    <w:szCs w:val="24"/>
                  </w:rPr>
                  <w:t>Mission</w:t>
                </w:r>
              </w:smartTag>
            </w:smartTag>
            <w:r w:rsidRPr="004459D3">
              <w:rPr>
                <w:rFonts w:ascii="Arial" w:eastAsia="Times New Roman" w:hAnsi="Arial" w:cs="Arial"/>
                <w:sz w:val="24"/>
                <w:szCs w:val="24"/>
              </w:rPr>
              <w:t xml:space="preserve"> and Values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color w:val="000000"/>
                <w:sz w:val="24"/>
                <w:szCs w:val="20"/>
              </w:rPr>
              <w:t>University</w:t>
            </w:r>
            <w:r w:rsidRPr="004459D3">
              <w:rPr>
                <w:rFonts w:ascii="Arial" w:eastAsia="Times New Roman" w:hAnsi="Arial" w:cs="Arial"/>
                <w:sz w:val="24"/>
                <w:szCs w:val="24"/>
              </w:rPr>
              <w:t xml:space="preserve"> structure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Corporate Plan and Strategic Aims developments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Decision Making process and committee structure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The Vice Chancellor’s Office and Board of Governors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2</w:t>
            </w: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 xml:space="preserve">Overview of the </w:t>
            </w:r>
            <w:r w:rsidR="00D3463B">
              <w:rPr>
                <w:rFonts w:ascii="Arial" w:eastAsia="Times New Roman" w:hAnsi="Arial" w:cs="Arial"/>
                <w:b/>
                <w:sz w:val="24"/>
                <w:szCs w:val="24"/>
              </w:rPr>
              <w:t xml:space="preserve">Schools </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sidRPr="00D3463B">
              <w:rPr>
                <w:rFonts w:ascii="Arial" w:eastAsia="Times New Roman" w:hAnsi="Arial" w:cs="Arial"/>
                <w:sz w:val="24"/>
                <w:szCs w:val="24"/>
              </w:rPr>
              <w:t>School of Business</w:t>
            </w:r>
          </w:p>
          <w:p w:rsidR="00D3463B" w:rsidRP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Pr="00D3463B" w:rsidRDefault="00D3463B" w:rsidP="00D3463B">
            <w:pPr>
              <w:spacing w:after="0" w:line="240" w:lineRule="auto"/>
              <w:rPr>
                <w:rFonts w:ascii="Arial" w:eastAsia="Times New Roman" w:hAnsi="Arial" w:cs="Arial"/>
                <w:sz w:val="24"/>
                <w:szCs w:val="24"/>
              </w:rPr>
            </w:pPr>
            <w:r>
              <w:rPr>
                <w:rFonts w:ascii="Arial" w:eastAsia="Times New Roman" w:hAnsi="Arial" w:cs="Arial"/>
                <w:sz w:val="24"/>
                <w:szCs w:val="24"/>
              </w:rPr>
              <w:t>School of Creative and Performing Arts</w:t>
            </w: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4459D3"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4459D3"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Education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Geography and Environmental Sciences</w:t>
            </w:r>
          </w:p>
          <w:p w:rsid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Health Sciences</w:t>
            </w:r>
          </w:p>
          <w:p w:rsid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Humanities</w:t>
            </w:r>
          </w:p>
          <w:p w:rsid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Mathematics, Computer Science and Engineering</w:t>
            </w:r>
          </w:p>
          <w:p w:rsid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4459D3" w:rsidRPr="004459D3" w:rsidTr="00D3463B">
        <w:trPr>
          <w:trHeight w:val="603"/>
          <w:jc w:val="center"/>
        </w:trPr>
        <w:tc>
          <w:tcPr>
            <w:tcW w:w="559"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4459D3" w:rsidRPr="00D3463B" w:rsidRDefault="00D3463B" w:rsidP="00D3463B">
            <w:pPr>
              <w:spacing w:after="0" w:line="240" w:lineRule="auto"/>
              <w:rPr>
                <w:rFonts w:ascii="Arial" w:eastAsia="Times New Roman" w:hAnsi="Arial" w:cs="Arial"/>
                <w:sz w:val="24"/>
                <w:szCs w:val="24"/>
              </w:rPr>
            </w:pPr>
            <w:r>
              <w:rPr>
                <w:rFonts w:ascii="Arial" w:eastAsia="Times New Roman" w:hAnsi="Arial" w:cs="Arial"/>
                <w:sz w:val="24"/>
                <w:szCs w:val="24"/>
              </w:rPr>
              <w:t>School of Psychology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D3463B"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D3463B" w:rsidRDefault="00D3463B" w:rsidP="004459D3">
            <w:pPr>
              <w:spacing w:after="0" w:line="240" w:lineRule="auto"/>
              <w:rPr>
                <w:rFonts w:ascii="Arial" w:eastAsia="Times New Roman" w:hAnsi="Arial" w:cs="Arial"/>
                <w:sz w:val="24"/>
                <w:szCs w:val="24"/>
              </w:rPr>
            </w:pPr>
            <w:r>
              <w:rPr>
                <w:rFonts w:ascii="Arial" w:eastAsia="Times New Roman" w:hAnsi="Arial" w:cs="Arial"/>
                <w:sz w:val="24"/>
                <w:szCs w:val="24"/>
              </w:rPr>
              <w:t>School of Social Science</w:t>
            </w:r>
          </w:p>
          <w:p w:rsidR="00D3463B" w:rsidRDefault="00D3463B"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D3463B" w:rsidRPr="004459D3" w:rsidRDefault="00D3463B"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4</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Pr>
                <w:rFonts w:ascii="Arial" w:eastAsia="Times New Roman" w:hAnsi="Arial" w:cs="Arial"/>
                <w:b/>
                <w:sz w:val="24"/>
                <w:szCs w:val="24"/>
              </w:rPr>
              <w:t>Student Life and Learning</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5</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Library and Learning Resources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lastRenderedPageBreak/>
              <w:t>6</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Pr>
                <w:rFonts w:ascii="Arial" w:eastAsia="Times New Roman" w:hAnsi="Arial" w:cs="Arial"/>
                <w:b/>
                <w:sz w:val="24"/>
                <w:szCs w:val="24"/>
              </w:rPr>
              <w:t>Operations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8</w:t>
            </w:r>
          </w:p>
        </w:tc>
        <w:tc>
          <w:tcPr>
            <w:tcW w:w="3671" w:type="dxa"/>
            <w:tcBorders>
              <w:top w:val="single" w:sz="6" w:space="0" w:color="auto"/>
              <w:left w:val="single" w:sz="6" w:space="0" w:color="auto"/>
              <w:bottom w:val="single" w:sz="6" w:space="0" w:color="auto"/>
              <w:right w:val="single" w:sz="6" w:space="0" w:color="auto"/>
            </w:tcBorders>
          </w:tcPr>
          <w:p w:rsidR="007F1CFF"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Legal Requirements</w:t>
            </w:r>
          </w:p>
          <w:p w:rsidR="007F1CFF" w:rsidRDefault="007F1CFF" w:rsidP="007F1CFF">
            <w:pPr>
              <w:pStyle w:val="ListParagraph"/>
              <w:numPr>
                <w:ilvl w:val="0"/>
                <w:numId w:val="1"/>
              </w:numPr>
              <w:spacing w:after="0" w:line="240" w:lineRule="auto"/>
              <w:rPr>
                <w:rFonts w:ascii="Arial" w:eastAsia="Times New Roman" w:hAnsi="Arial" w:cs="Arial"/>
                <w:b/>
                <w:sz w:val="24"/>
                <w:szCs w:val="24"/>
              </w:rPr>
            </w:pPr>
            <w:r w:rsidRPr="007F1CFF">
              <w:rPr>
                <w:rFonts w:ascii="Arial" w:eastAsia="Times New Roman" w:hAnsi="Arial" w:cs="Arial"/>
                <w:b/>
                <w:sz w:val="24"/>
                <w:szCs w:val="24"/>
              </w:rPr>
              <w:t>GDPR E-Learning Module</w:t>
            </w:r>
          </w:p>
          <w:p w:rsidR="007F1CFF" w:rsidRPr="007F1CFF" w:rsidRDefault="007F1CFF" w:rsidP="007F1CFF">
            <w:pPr>
              <w:pStyle w:val="ListParagraph"/>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9</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Chaplaincy</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Pr>
                <w:rFonts w:ascii="Arial" w:eastAsia="Times New Roman" w:hAnsi="Arial" w:cs="Arial"/>
                <w:b/>
                <w:sz w:val="24"/>
                <w:szCs w:val="24"/>
              </w:rPr>
              <w:t>10</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Health and Safety</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Health and Safety Policies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Emergency Plans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Fire Safety</w:t>
            </w:r>
            <w:r>
              <w:rPr>
                <w:rFonts w:ascii="Arial" w:eastAsia="Times New Roman" w:hAnsi="Arial" w:cs="Arial"/>
                <w:sz w:val="24"/>
                <w:szCs w:val="24"/>
              </w:rPr>
              <w:t xml:space="preserve"> – Mandatory Training, must be attended</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Default="007F1CFF" w:rsidP="004459D3">
            <w:pPr>
              <w:spacing w:after="0" w:line="240" w:lineRule="auto"/>
              <w:rPr>
                <w:rFonts w:ascii="Arial" w:eastAsia="Times New Roman" w:hAnsi="Arial" w:cs="Arial"/>
                <w:sz w:val="24"/>
                <w:szCs w:val="24"/>
              </w:rPr>
            </w:pPr>
            <w:r>
              <w:rPr>
                <w:rFonts w:ascii="Arial" w:eastAsia="Times New Roman" w:hAnsi="Arial" w:cs="Arial"/>
                <w:sz w:val="24"/>
                <w:szCs w:val="24"/>
              </w:rPr>
              <w:t>Prevent Training</w:t>
            </w:r>
          </w:p>
          <w:p w:rsidR="007F1CFF" w:rsidRPr="004459D3" w:rsidRDefault="007F1CF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Accident Reporting</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Safety Representatives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11</w:t>
            </w:r>
          </w:p>
        </w:tc>
        <w:tc>
          <w:tcPr>
            <w:tcW w:w="3671" w:type="dxa"/>
            <w:tcBorders>
              <w:top w:val="single" w:sz="6" w:space="0" w:color="auto"/>
              <w:left w:val="single" w:sz="6" w:space="0" w:color="auto"/>
              <w:bottom w:val="single" w:sz="6" w:space="0" w:color="auto"/>
              <w:right w:val="single" w:sz="6" w:space="0" w:color="auto"/>
            </w:tcBorders>
          </w:tcPr>
          <w:p w:rsidR="007F1CFF"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Equal Opportunities and Diversity</w:t>
            </w:r>
          </w:p>
          <w:p w:rsidR="007F1CFF" w:rsidRDefault="007F1CFF" w:rsidP="004459D3">
            <w:pPr>
              <w:spacing w:after="0" w:line="240" w:lineRule="auto"/>
              <w:rPr>
                <w:rFonts w:ascii="Arial" w:eastAsia="Times New Roman" w:hAnsi="Arial" w:cs="Arial"/>
                <w:b/>
                <w:sz w:val="24"/>
                <w:szCs w:val="24"/>
              </w:rPr>
            </w:pPr>
          </w:p>
          <w:p w:rsidR="007F1CFF" w:rsidRPr="007F1CFF" w:rsidRDefault="007F1CFF" w:rsidP="007F1CFF">
            <w:pPr>
              <w:pStyle w:val="ListParagraph"/>
              <w:numPr>
                <w:ilvl w:val="0"/>
                <w:numId w:val="1"/>
              </w:numPr>
              <w:spacing w:after="0" w:line="240" w:lineRule="auto"/>
              <w:rPr>
                <w:rFonts w:ascii="Arial" w:eastAsia="Times New Roman" w:hAnsi="Arial" w:cs="Arial"/>
                <w:b/>
                <w:sz w:val="24"/>
                <w:szCs w:val="24"/>
              </w:rPr>
            </w:pPr>
            <w:r w:rsidRPr="007F1CFF">
              <w:rPr>
                <w:rFonts w:ascii="Arial" w:eastAsia="Times New Roman" w:hAnsi="Arial" w:cs="Arial"/>
                <w:b/>
                <w:sz w:val="24"/>
                <w:szCs w:val="24"/>
              </w:rPr>
              <w:t>Diversity at Work – E-Module must also be completed</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12</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Lecture Theatre Training</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13</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Information Technology</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br w:type="page"/>
            </w: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14</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Facilities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General Conditions of Employment Explained</w:t>
            </w:r>
          </w:p>
          <w:p w:rsidR="007F1CFF" w:rsidRPr="004459D3" w:rsidRDefault="007F1CF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Contract of employment, hours of work including overtime, lunch, periods of notice, written statement of terms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Wage/salary calculation method, and time of payment.  Pay statement explained</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grading and evaluation</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Income Tax, National Insurance and other deductions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Holidays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Sickness leave medical statements and rules e.g. absence/reporting arrangements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Sick pay</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Pension scheme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Employee Benefits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15</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Staff Identity card obtained</w:t>
            </w: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smartTag w:uri="urn:schemas-microsoft-com:office:smarttags" w:element="place">
              <w:r w:rsidRPr="004459D3">
                <w:rPr>
                  <w:rFonts w:ascii="Arial" w:eastAsia="Times New Roman" w:hAnsi="Arial" w:cs="Arial"/>
                  <w:b/>
                  <w:sz w:val="24"/>
                  <w:szCs w:val="24"/>
                </w:rPr>
                <w:t>Liverpool</w:t>
              </w:r>
            </w:smartTag>
            <w:r w:rsidRPr="004459D3">
              <w:rPr>
                <w:rFonts w:ascii="Arial" w:eastAsia="Times New Roman" w:hAnsi="Arial" w:cs="Arial"/>
                <w:b/>
                <w:sz w:val="24"/>
                <w:szCs w:val="24"/>
              </w:rPr>
              <w:t xml:space="preserve"> Hope Policies Procedures and Rules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Discipline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Grievance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Data Protection</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15</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Freedom of Information</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Education, Training and Promotion</w:t>
            </w:r>
          </w:p>
          <w:p w:rsidR="007F1CFF" w:rsidRPr="004459D3" w:rsidRDefault="007F1CF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color w:val="000000"/>
                <w:sz w:val="24"/>
                <w:szCs w:val="20"/>
              </w:rPr>
              <w:t>University</w:t>
            </w:r>
            <w:r w:rsidRPr="004459D3">
              <w:rPr>
                <w:rFonts w:ascii="Arial" w:eastAsia="Times New Roman" w:hAnsi="Arial" w:cs="Arial"/>
                <w:sz w:val="24"/>
                <w:szCs w:val="24"/>
              </w:rPr>
              <w:t xml:space="preserve"> training opportunities</w:t>
            </w:r>
          </w:p>
          <w:p w:rsidR="007F1CFF" w:rsidRPr="007F1CFF" w:rsidRDefault="007F1CFF" w:rsidP="007F1CFF">
            <w:pPr>
              <w:pStyle w:val="ListParagraph"/>
              <w:numPr>
                <w:ilvl w:val="0"/>
                <w:numId w:val="1"/>
              </w:numPr>
              <w:spacing w:after="0" w:line="240" w:lineRule="auto"/>
              <w:rPr>
                <w:rFonts w:ascii="Arial" w:eastAsia="Times New Roman" w:hAnsi="Arial" w:cs="Arial"/>
                <w:sz w:val="24"/>
                <w:szCs w:val="24"/>
              </w:rPr>
            </w:pPr>
            <w:r w:rsidRPr="007F1CFF">
              <w:rPr>
                <w:rFonts w:ascii="Arial" w:eastAsia="Times New Roman" w:hAnsi="Arial" w:cs="Arial"/>
                <w:sz w:val="24"/>
                <w:szCs w:val="24"/>
              </w:rPr>
              <w:t>Check online store for Training opportunit</w:t>
            </w:r>
            <w:r>
              <w:rPr>
                <w:rFonts w:ascii="Arial" w:eastAsia="Times New Roman" w:hAnsi="Arial" w:cs="Arial"/>
                <w:sz w:val="24"/>
                <w:szCs w:val="24"/>
              </w:rPr>
              <w:t>ies</w:t>
            </w:r>
          </w:p>
          <w:p w:rsidR="007F1CFF" w:rsidRPr="007F1CFF" w:rsidRDefault="007F1CFF" w:rsidP="007F1CFF">
            <w:pPr>
              <w:pStyle w:val="ListParagraph"/>
              <w:numPr>
                <w:ilvl w:val="0"/>
                <w:numId w:val="1"/>
              </w:numPr>
              <w:spacing w:after="0" w:line="240" w:lineRule="auto"/>
              <w:rPr>
                <w:rFonts w:ascii="Arial" w:eastAsia="Times New Roman" w:hAnsi="Arial" w:cs="Arial"/>
                <w:sz w:val="24"/>
                <w:szCs w:val="24"/>
              </w:rPr>
            </w:pPr>
            <w:r w:rsidRPr="007F1CFF">
              <w:rPr>
                <w:rFonts w:ascii="Arial" w:eastAsia="Times New Roman" w:hAnsi="Arial" w:cs="Arial"/>
                <w:sz w:val="24"/>
                <w:szCs w:val="24"/>
              </w:rPr>
              <w:t>Learning and Teaching days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Further education/training facilities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D3463B">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Staff Development </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Pr>
                <w:rFonts w:ascii="Arial" w:eastAsia="Times New Roman" w:hAnsi="Arial" w:cs="Arial"/>
                <w:sz w:val="24"/>
                <w:szCs w:val="24"/>
              </w:rPr>
              <w:t>Performance Review</w:t>
            </w:r>
            <w:r w:rsidRPr="004459D3">
              <w:rPr>
                <w:rFonts w:ascii="Arial" w:eastAsia="Times New Roman" w:hAnsi="Arial" w:cs="Arial"/>
                <w:sz w:val="24"/>
                <w:szCs w:val="24"/>
              </w:rPr>
              <w:t xml:space="preserve"> Scheme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16</w:t>
            </w: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Promotion Scheme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p w:rsidR="007F1CFF" w:rsidRPr="004459D3" w:rsidRDefault="007F1CFF"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Employee Involvement and Communication</w:t>
            </w:r>
          </w:p>
          <w:p w:rsidR="007F1CFF" w:rsidRPr="004459D3" w:rsidRDefault="007F1CF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Trade union recognition</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Employee or trade union representatives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Consultative arrangements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Newsletters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Communication and briefing arrangements</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r w:rsidR="007F1CFF" w:rsidRPr="004459D3" w:rsidTr="007F1CFF">
        <w:trPr>
          <w:jc w:val="center"/>
        </w:trPr>
        <w:tc>
          <w:tcPr>
            <w:tcW w:w="559"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b/>
                <w:sz w:val="24"/>
                <w:szCs w:val="24"/>
              </w:rPr>
            </w:pPr>
          </w:p>
        </w:tc>
        <w:tc>
          <w:tcPr>
            <w:tcW w:w="3671"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Hope Website</w:t>
            </w:r>
          </w:p>
        </w:tc>
        <w:tc>
          <w:tcPr>
            <w:tcW w:w="29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tc>
        <w:tc>
          <w:tcPr>
            <w:tcW w:w="4680" w:type="dxa"/>
            <w:tcBorders>
              <w:top w:val="single" w:sz="6" w:space="0" w:color="auto"/>
              <w:left w:val="single" w:sz="6" w:space="0" w:color="auto"/>
              <w:bottom w:val="single" w:sz="6" w:space="0" w:color="auto"/>
              <w:right w:val="single" w:sz="6" w:space="0" w:color="auto"/>
            </w:tcBorders>
          </w:tcPr>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p w:rsidR="007F1CFF" w:rsidRPr="004459D3" w:rsidRDefault="007F1CFF" w:rsidP="004459D3">
            <w:pPr>
              <w:spacing w:after="0" w:line="240" w:lineRule="auto"/>
              <w:rPr>
                <w:rFonts w:ascii="Arial" w:eastAsia="Times New Roman" w:hAnsi="Arial" w:cs="Arial"/>
                <w:sz w:val="24"/>
                <w:szCs w:val="24"/>
              </w:rPr>
            </w:pPr>
          </w:p>
        </w:tc>
      </w:tr>
    </w:tbl>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br w:type="page"/>
      </w:r>
    </w:p>
    <w:tbl>
      <w:tblPr>
        <w:tblW w:w="14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
        <w:gridCol w:w="3846"/>
        <w:gridCol w:w="2937"/>
        <w:gridCol w:w="2037"/>
        <w:gridCol w:w="4732"/>
      </w:tblGrid>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Local Induction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Responsible</w:t>
            </w:r>
          </w:p>
          <w:p w:rsidR="004459D3" w:rsidRPr="004459D3" w:rsidRDefault="004459D3" w:rsidP="004459D3">
            <w:pPr>
              <w:spacing w:after="0" w:line="240" w:lineRule="auto"/>
              <w:rPr>
                <w:rFonts w:ascii="Arial" w:eastAsia="Times New Roman" w:hAnsi="Arial" w:cs="Arial"/>
                <w:b/>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Completed Date or N/A</w:t>
            </w: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Comments/Further Questions to be answered</w:t>
            </w: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Prior to Arrival</w:t>
            </w:r>
          </w:p>
          <w:p w:rsidR="004459D3" w:rsidRPr="004459D3" w:rsidRDefault="004459D3" w:rsidP="004459D3">
            <w:pPr>
              <w:spacing w:after="0" w:line="240" w:lineRule="auto"/>
              <w:rPr>
                <w:rFonts w:ascii="Arial" w:eastAsia="Times New Roman" w:hAnsi="Arial" w:cs="Arial"/>
                <w:b/>
                <w:color w:val="FF0000"/>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2</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 xml:space="preserve">Introductions to the Department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Welcome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Meet the Team</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Contractual/Pay check  everything is completed</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Staff ID Card</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7F1CFF" w:rsidP="004459D3">
            <w:pPr>
              <w:spacing w:after="0" w:line="240" w:lineRule="auto"/>
              <w:rPr>
                <w:rFonts w:ascii="Arial" w:eastAsia="Times New Roman" w:hAnsi="Arial" w:cs="Arial"/>
                <w:sz w:val="24"/>
                <w:szCs w:val="24"/>
              </w:rPr>
            </w:pPr>
            <w:r>
              <w:rPr>
                <w:rFonts w:ascii="Arial" w:eastAsia="Times New Roman" w:hAnsi="Arial" w:cs="Arial"/>
                <w:sz w:val="24"/>
                <w:szCs w:val="24"/>
              </w:rPr>
              <w:t>Personnel</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Tour of relevant building</w:t>
            </w:r>
            <w:r w:rsidR="008D59DB">
              <w:rPr>
                <w:rFonts w:ascii="Arial" w:eastAsia="Times New Roman" w:hAnsi="Arial" w:cs="Arial"/>
                <w:sz w:val="24"/>
                <w:szCs w:val="24"/>
              </w:rPr>
              <w: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3</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Site Orientation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Site Map</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Post Address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Equipment – </w:t>
            </w:r>
            <w:proofErr w:type="spellStart"/>
            <w:r w:rsidRPr="004459D3">
              <w:rPr>
                <w:rFonts w:ascii="Arial" w:eastAsia="Times New Roman" w:hAnsi="Arial" w:cs="Arial"/>
                <w:sz w:val="24"/>
                <w:szCs w:val="24"/>
              </w:rPr>
              <w:t>inc</w:t>
            </w:r>
            <w:proofErr w:type="spellEnd"/>
            <w:r w:rsidRPr="004459D3">
              <w:rPr>
                <w:rFonts w:ascii="Arial" w:eastAsia="Times New Roman" w:hAnsi="Arial" w:cs="Arial"/>
                <w:sz w:val="24"/>
                <w:szCs w:val="24"/>
              </w:rPr>
              <w:t xml:space="preserve"> – telephones, filing cabinets </w:t>
            </w:r>
            <w:proofErr w:type="spellStart"/>
            <w:r w:rsidRPr="004459D3">
              <w:rPr>
                <w:rFonts w:ascii="Arial" w:eastAsia="Times New Roman" w:hAnsi="Arial" w:cs="Arial"/>
                <w:sz w:val="24"/>
                <w:szCs w:val="24"/>
              </w:rPr>
              <w:t>etc</w:t>
            </w:r>
            <w:proofErr w:type="spellEnd"/>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Layout of premises (access, exit, toilets)</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Car parking arrangements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Local area map</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6909E6"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Recycling points</w:t>
            </w:r>
          </w:p>
          <w:p w:rsidR="00EA7329" w:rsidRDefault="00EA7329" w:rsidP="004459D3">
            <w:pPr>
              <w:spacing w:after="0" w:line="240" w:lineRule="auto"/>
              <w:rPr>
                <w:rFonts w:ascii="Arial" w:eastAsia="Times New Roman" w:hAnsi="Arial" w:cs="Arial"/>
                <w:sz w:val="24"/>
                <w:szCs w:val="24"/>
              </w:rPr>
            </w:pPr>
          </w:p>
          <w:p w:rsidR="00EA7329" w:rsidRPr="004459D3" w:rsidRDefault="00EA7329"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6909E6"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Cash Points</w:t>
            </w: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4</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Local Health and Safety Awareness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Fire Safety and emergency evacuation procedures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First Aid details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Work related hazards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Personal Protective Equipment</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9F418F">
            <w:pPr>
              <w:spacing w:after="0" w:line="240" w:lineRule="auto"/>
              <w:rPr>
                <w:rFonts w:ascii="Arial" w:eastAsia="Times New Roman" w:hAnsi="Arial" w:cs="Arial"/>
                <w:sz w:val="24"/>
                <w:szCs w:val="24"/>
              </w:rPr>
            </w:pPr>
            <w:r w:rsidRPr="004459D3">
              <w:rPr>
                <w:rFonts w:ascii="Arial" w:eastAsia="Times New Roman" w:hAnsi="Arial" w:cs="Arial"/>
                <w:sz w:val="24"/>
                <w:szCs w:val="24"/>
              </w:rPr>
              <w:t>Security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Accident Forms</w:t>
            </w:r>
          </w:p>
          <w:p w:rsidR="006909E6" w:rsidRDefault="006909E6" w:rsidP="004459D3">
            <w:pPr>
              <w:spacing w:after="0" w:line="240" w:lineRule="auto"/>
              <w:rPr>
                <w:rFonts w:ascii="Arial" w:eastAsia="Times New Roman" w:hAnsi="Arial" w:cs="Arial"/>
                <w:sz w:val="24"/>
                <w:szCs w:val="24"/>
              </w:rPr>
            </w:pPr>
          </w:p>
          <w:p w:rsidR="006909E6" w:rsidRDefault="006909E6" w:rsidP="004459D3">
            <w:pPr>
              <w:spacing w:after="0" w:line="240" w:lineRule="auto"/>
              <w:rPr>
                <w:rFonts w:ascii="Arial" w:eastAsia="Times New Roman" w:hAnsi="Arial" w:cs="Arial"/>
                <w:sz w:val="24"/>
                <w:szCs w:val="24"/>
              </w:rPr>
            </w:pPr>
          </w:p>
          <w:p w:rsidR="006909E6" w:rsidRDefault="006909E6" w:rsidP="004459D3">
            <w:pPr>
              <w:spacing w:after="0" w:line="240" w:lineRule="auto"/>
              <w:rPr>
                <w:rFonts w:ascii="Arial" w:eastAsia="Times New Roman" w:hAnsi="Arial" w:cs="Arial"/>
                <w:sz w:val="24"/>
                <w:szCs w:val="24"/>
              </w:rPr>
            </w:pPr>
          </w:p>
          <w:p w:rsidR="006909E6" w:rsidRPr="004459D3" w:rsidRDefault="006909E6"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r w:rsidRPr="00EA7329">
              <w:rPr>
                <w:rFonts w:ascii="Arial" w:eastAsia="Times New Roman" w:hAnsi="Arial" w:cs="Arial"/>
                <w:b/>
                <w:sz w:val="24"/>
                <w:szCs w:val="24"/>
              </w:rPr>
              <w:t>5</w:t>
            </w:r>
          </w:p>
        </w:tc>
        <w:tc>
          <w:tcPr>
            <w:tcW w:w="3846"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r w:rsidRPr="00EA7329">
              <w:rPr>
                <w:rFonts w:ascii="Arial" w:eastAsia="Times New Roman" w:hAnsi="Arial" w:cs="Arial"/>
                <w:b/>
                <w:sz w:val="24"/>
                <w:szCs w:val="24"/>
              </w:rPr>
              <w:t>Sustainability</w:t>
            </w:r>
          </w:p>
        </w:tc>
        <w:tc>
          <w:tcPr>
            <w:tcW w:w="2937"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9F418F"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9F418F" w:rsidRPr="00EA7329" w:rsidRDefault="009F418F"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9F418F"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Departmental Recycling points</w:t>
            </w: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9F418F" w:rsidRPr="00EA7329" w:rsidRDefault="009F418F" w:rsidP="009F418F">
            <w:pPr>
              <w:spacing w:after="0" w:line="240" w:lineRule="auto"/>
              <w:rPr>
                <w:rFonts w:ascii="Arial" w:eastAsia="Times New Roman" w:hAnsi="Arial" w:cs="Arial"/>
                <w:sz w:val="24"/>
                <w:szCs w:val="24"/>
              </w:rPr>
            </w:pPr>
            <w:r w:rsidRPr="00EA7329">
              <w:rPr>
                <w:rFonts w:ascii="Arial" w:eastAsia="Times New Roman" w:hAnsi="Arial" w:cs="Arial"/>
                <w:sz w:val="24"/>
                <w:szCs w:val="24"/>
              </w:rPr>
              <w:t>Line Manager</w:t>
            </w:r>
          </w:p>
          <w:p w:rsidR="009F418F" w:rsidRPr="00EA7329" w:rsidRDefault="009F418F" w:rsidP="009F418F">
            <w:pPr>
              <w:spacing w:after="0" w:line="240" w:lineRule="auto"/>
              <w:rPr>
                <w:rFonts w:ascii="Arial" w:eastAsia="Times New Roman" w:hAnsi="Arial" w:cs="Arial"/>
                <w:sz w:val="24"/>
                <w:szCs w:val="24"/>
              </w:rPr>
            </w:pPr>
          </w:p>
          <w:p w:rsidR="009F418F" w:rsidRPr="00EA7329" w:rsidRDefault="009F418F" w:rsidP="009F418F">
            <w:pPr>
              <w:spacing w:after="0" w:line="240" w:lineRule="auto"/>
              <w:rPr>
                <w:rFonts w:ascii="Arial" w:eastAsia="Times New Roman" w:hAnsi="Arial" w:cs="Arial"/>
                <w:sz w:val="24"/>
                <w:szCs w:val="24"/>
              </w:rPr>
            </w:pPr>
          </w:p>
          <w:p w:rsidR="009F418F" w:rsidRPr="00EA7329" w:rsidRDefault="009F418F" w:rsidP="009F418F">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9F418F" w:rsidRPr="004459D3" w:rsidRDefault="009F418F"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9F418F" w:rsidRPr="004459D3" w:rsidRDefault="009F418F"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6909E6"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Departmental sustainability activities</w:t>
            </w:r>
          </w:p>
        </w:tc>
        <w:tc>
          <w:tcPr>
            <w:tcW w:w="2937" w:type="dxa"/>
            <w:tcBorders>
              <w:top w:val="single" w:sz="6" w:space="0" w:color="auto"/>
              <w:left w:val="single" w:sz="6" w:space="0" w:color="auto"/>
              <w:bottom w:val="single" w:sz="6" w:space="0" w:color="auto"/>
              <w:right w:val="single" w:sz="6" w:space="0" w:color="auto"/>
            </w:tcBorders>
          </w:tcPr>
          <w:p w:rsidR="006909E6"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Line Manager</w:t>
            </w: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Job Role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Describe work of Department</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Discuss Management Arrangements</w:t>
            </w: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Description/Role Profile viewed</w:t>
            </w: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Description/Role Profile of any staff you manage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Administrative systems – expenses, hospitality, room bookings, reprographics </w:t>
            </w:r>
            <w:proofErr w:type="spellStart"/>
            <w:r w:rsidRPr="004459D3">
              <w:rPr>
                <w:rFonts w:ascii="Arial" w:eastAsia="Times New Roman" w:hAnsi="Arial" w:cs="Arial"/>
                <w:sz w:val="24"/>
                <w:szCs w:val="24"/>
              </w:rPr>
              <w:t>etc</w:t>
            </w:r>
            <w:proofErr w:type="spellEnd"/>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Meetings, Communications, Reporting structures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bookmarkStart w:id="0" w:name="_GoBack"/>
            <w:bookmarkEnd w:id="0"/>
            <w:r w:rsidRPr="004459D3">
              <w:rPr>
                <w:rFonts w:ascii="Arial" w:eastAsia="Times New Roman" w:hAnsi="Arial" w:cs="Arial"/>
                <w:sz w:val="24"/>
                <w:szCs w:val="24"/>
              </w:rPr>
              <w:t>Performance Standards</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Awareness University Services for relevant information – assessment regulations, student support, finance and purchasing regulations</w:t>
            </w:r>
            <w:r w:rsidR="007F1CFF">
              <w:rPr>
                <w:rFonts w:ascii="Arial" w:eastAsia="Times New Roman" w:hAnsi="Arial" w:cs="Arial"/>
                <w:sz w:val="24"/>
                <w:szCs w:val="24"/>
              </w:rPr>
              <w:t>, expense claims</w:t>
            </w:r>
            <w:r w:rsidRPr="004459D3">
              <w:rPr>
                <w:rFonts w:ascii="Arial" w:eastAsia="Times New Roman" w:hAnsi="Arial" w:cs="Arial"/>
                <w:sz w:val="24"/>
                <w:szCs w:val="24"/>
              </w:rPr>
              <w:t xml:space="preserve"> etc. </w:t>
            </w: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b/>
                <w:sz w:val="24"/>
                <w:szCs w:val="24"/>
              </w:rPr>
            </w:pPr>
            <w:r>
              <w:rPr>
                <w:rFonts w:ascii="Arial" w:eastAsia="Times New Roman" w:hAnsi="Arial" w:cs="Arial"/>
                <w:b/>
                <w:sz w:val="24"/>
                <w:szCs w:val="24"/>
              </w:rPr>
              <w:t>7</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Terms and Conditions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Ensure clear understanding from Corporate Induction Event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Outline any particular local arrangements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9F418F">
            <w:pPr>
              <w:spacing w:after="0" w:line="240" w:lineRule="auto"/>
              <w:rPr>
                <w:rFonts w:ascii="Arial" w:eastAsia="Times New Roman" w:hAnsi="Arial" w:cs="Arial"/>
                <w:sz w:val="24"/>
                <w:szCs w:val="24"/>
              </w:rPr>
            </w:pPr>
            <w:r w:rsidRPr="004459D3">
              <w:rPr>
                <w:rFonts w:ascii="Arial" w:eastAsia="Times New Roman" w:hAnsi="Arial" w:cs="Arial"/>
                <w:sz w:val="24"/>
                <w:szCs w:val="24"/>
              </w:rPr>
              <w:t>Absence Reporting/Leave arrangeme</w:t>
            </w:r>
            <w:r w:rsidR="009F418F">
              <w:rPr>
                <w:rFonts w:ascii="Arial" w:eastAsia="Times New Roman" w:hAnsi="Arial" w:cs="Arial"/>
                <w:sz w:val="24"/>
                <w:szCs w:val="24"/>
              </w:rPr>
              <w:t>n</w:t>
            </w:r>
            <w:r w:rsidRPr="004459D3">
              <w:rPr>
                <w:rFonts w:ascii="Arial" w:eastAsia="Times New Roman" w:hAnsi="Arial" w:cs="Arial"/>
                <w:sz w:val="24"/>
                <w:szCs w:val="24"/>
              </w:rPr>
              <w:t>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Probation process/discuss and agree objectives for the coming 3 months Explain Performance Review</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bl>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b/>
          <w:i/>
          <w:szCs w:val="20"/>
          <w:lang w:val="en-US"/>
        </w:rPr>
      </w:pPr>
      <w:r w:rsidRPr="004459D3">
        <w:rPr>
          <w:rFonts w:ascii="Arial" w:eastAsia="Times New Roman" w:hAnsi="Arial" w:cs="Arial"/>
          <w:b/>
          <w:i/>
          <w:szCs w:val="20"/>
          <w:lang w:val="en-US"/>
        </w:rPr>
        <w:t xml:space="preserve">Once all aspects of induction have been completed please sign below. </w:t>
      </w:r>
    </w:p>
    <w:p w:rsidR="004459D3" w:rsidRPr="004459D3" w:rsidRDefault="004459D3" w:rsidP="004459D3">
      <w:pPr>
        <w:spacing w:after="0" w:line="240" w:lineRule="auto"/>
        <w:rPr>
          <w:rFonts w:ascii="Arial" w:eastAsia="Times New Roman" w:hAnsi="Arial" w:cs="Arial"/>
          <w:b/>
          <w:i/>
          <w:szCs w:val="20"/>
          <w:lang w:val="en-US"/>
        </w:rPr>
      </w:pPr>
    </w:p>
    <w:p w:rsidR="004459D3" w:rsidRPr="004459D3" w:rsidRDefault="004459D3" w:rsidP="004459D3">
      <w:pPr>
        <w:spacing w:after="0" w:line="240" w:lineRule="auto"/>
        <w:rPr>
          <w:rFonts w:ascii="Arial" w:eastAsia="Times New Roman" w:hAnsi="Arial" w:cs="Arial"/>
          <w:b/>
          <w:i/>
          <w:szCs w:val="20"/>
          <w:lang w:val="en-US"/>
        </w:rPr>
      </w:pPr>
      <w:r w:rsidRPr="004459D3">
        <w:rPr>
          <w:rFonts w:ascii="Arial" w:eastAsia="Times New Roman" w:hAnsi="Arial" w:cs="Arial"/>
          <w:b/>
          <w:i/>
          <w:szCs w:val="20"/>
          <w:lang w:val="en-US"/>
        </w:rPr>
        <w:t>The inductee should retain a copy and a copy should be sent to Human Resources</w:t>
      </w:r>
    </w:p>
    <w:p w:rsidR="004459D3" w:rsidRPr="004459D3" w:rsidRDefault="004459D3" w:rsidP="004459D3">
      <w:pPr>
        <w:spacing w:after="0" w:line="240" w:lineRule="auto"/>
        <w:rPr>
          <w:rFonts w:ascii="Arial" w:eastAsia="Times New Roman" w:hAnsi="Arial" w:cs="Arial"/>
          <w:b/>
          <w:i/>
          <w:szCs w:val="20"/>
          <w:lang w:val="en-US"/>
        </w:rPr>
      </w:pPr>
    </w:p>
    <w:tbl>
      <w:tblPr>
        <w:tblW w:w="14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4476"/>
        <w:gridCol w:w="4200"/>
      </w:tblGrid>
      <w:tr w:rsidR="004459D3" w:rsidRPr="004459D3" w:rsidTr="002D1269">
        <w:tc>
          <w:tcPr>
            <w:tcW w:w="5364" w:type="dxa"/>
          </w:tcPr>
          <w:p w:rsidR="004459D3" w:rsidRPr="004459D3" w:rsidRDefault="004459D3" w:rsidP="004459D3">
            <w:pPr>
              <w:spacing w:after="0" w:line="240" w:lineRule="auto"/>
              <w:rPr>
                <w:rFonts w:ascii="Arial" w:eastAsia="Times New Roman" w:hAnsi="Arial" w:cs="Arial"/>
                <w:sz w:val="24"/>
                <w:szCs w:val="24"/>
              </w:rPr>
            </w:pPr>
          </w:p>
        </w:tc>
        <w:tc>
          <w:tcPr>
            <w:tcW w:w="4476" w:type="dxa"/>
          </w:tcPr>
          <w:p w:rsidR="004459D3" w:rsidRPr="004459D3" w:rsidRDefault="004459D3" w:rsidP="004459D3">
            <w:pPr>
              <w:spacing w:after="0" w:line="240" w:lineRule="auto"/>
              <w:rPr>
                <w:rFonts w:ascii="Arial" w:eastAsia="Times New Roman" w:hAnsi="Arial" w:cs="Arial"/>
                <w:b/>
                <w:i/>
                <w:sz w:val="24"/>
                <w:szCs w:val="24"/>
              </w:rPr>
            </w:pPr>
            <w:r w:rsidRPr="004459D3">
              <w:rPr>
                <w:rFonts w:ascii="Arial" w:eastAsia="Times New Roman" w:hAnsi="Arial" w:cs="Arial"/>
                <w:b/>
                <w:i/>
                <w:sz w:val="24"/>
                <w:szCs w:val="24"/>
              </w:rPr>
              <w:t>Signed</w:t>
            </w:r>
          </w:p>
        </w:tc>
        <w:tc>
          <w:tcPr>
            <w:tcW w:w="4200" w:type="dxa"/>
          </w:tcPr>
          <w:p w:rsidR="004459D3" w:rsidRPr="004459D3" w:rsidRDefault="004459D3" w:rsidP="004459D3">
            <w:pPr>
              <w:spacing w:after="0" w:line="240" w:lineRule="auto"/>
              <w:rPr>
                <w:rFonts w:ascii="Arial" w:eastAsia="Times New Roman" w:hAnsi="Arial" w:cs="Arial"/>
                <w:b/>
                <w:i/>
                <w:sz w:val="24"/>
                <w:szCs w:val="24"/>
              </w:rPr>
            </w:pPr>
            <w:r w:rsidRPr="004459D3">
              <w:rPr>
                <w:rFonts w:ascii="Arial" w:eastAsia="Times New Roman" w:hAnsi="Arial" w:cs="Arial"/>
                <w:b/>
                <w:i/>
                <w:sz w:val="24"/>
                <w:szCs w:val="24"/>
              </w:rPr>
              <w:t>Date</w:t>
            </w:r>
          </w:p>
        </w:tc>
      </w:tr>
      <w:tr w:rsidR="004459D3" w:rsidRPr="004459D3" w:rsidTr="002D1269">
        <w:tc>
          <w:tcPr>
            <w:tcW w:w="5364"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Line manager</w:t>
            </w:r>
          </w:p>
          <w:p w:rsidR="004459D3" w:rsidRPr="004459D3" w:rsidRDefault="004459D3" w:rsidP="004459D3">
            <w:pPr>
              <w:spacing w:after="0" w:line="240" w:lineRule="auto"/>
              <w:rPr>
                <w:rFonts w:ascii="Arial" w:eastAsia="Times New Roman" w:hAnsi="Arial" w:cs="Arial"/>
                <w:b/>
                <w:sz w:val="24"/>
                <w:szCs w:val="24"/>
              </w:rPr>
            </w:pPr>
          </w:p>
        </w:tc>
        <w:tc>
          <w:tcPr>
            <w:tcW w:w="4476"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c>
          <w:tcPr>
            <w:tcW w:w="4200"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r>
      <w:tr w:rsidR="004459D3" w:rsidRPr="004459D3" w:rsidTr="002D1269">
        <w:tc>
          <w:tcPr>
            <w:tcW w:w="5364"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Inductee</w:t>
            </w:r>
          </w:p>
          <w:p w:rsidR="004459D3" w:rsidRPr="004459D3" w:rsidRDefault="004459D3" w:rsidP="004459D3">
            <w:pPr>
              <w:spacing w:after="0" w:line="240" w:lineRule="auto"/>
              <w:rPr>
                <w:rFonts w:ascii="Arial" w:eastAsia="Times New Roman" w:hAnsi="Arial" w:cs="Arial"/>
                <w:b/>
                <w:sz w:val="24"/>
                <w:szCs w:val="24"/>
              </w:rPr>
            </w:pPr>
          </w:p>
        </w:tc>
        <w:tc>
          <w:tcPr>
            <w:tcW w:w="4476"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c>
          <w:tcPr>
            <w:tcW w:w="4200"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r>
    </w:tbl>
    <w:p w:rsidR="004459D3" w:rsidRPr="004459D3" w:rsidRDefault="004459D3"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b/>
          <w:sz w:val="28"/>
          <w:szCs w:val="28"/>
        </w:rPr>
      </w:pPr>
    </w:p>
    <w:p w:rsidR="004459D3" w:rsidRPr="004459D3" w:rsidRDefault="009F418F" w:rsidP="004459D3">
      <w:pPr>
        <w:spacing w:after="0" w:line="240" w:lineRule="auto"/>
        <w:rPr>
          <w:rFonts w:ascii="Arial" w:eastAsia="Times New Roman" w:hAnsi="Arial" w:cs="Arial"/>
          <w:b/>
          <w:sz w:val="28"/>
          <w:szCs w:val="28"/>
        </w:rPr>
      </w:pPr>
      <w:r>
        <w:rPr>
          <w:rFonts w:ascii="Arial" w:eastAsia="Times New Roman" w:hAnsi="Arial" w:cs="Arial"/>
          <w:b/>
          <w:sz w:val="28"/>
          <w:szCs w:val="28"/>
        </w:rPr>
        <w:t>Ap</w:t>
      </w:r>
      <w:r w:rsidR="004459D3" w:rsidRPr="004459D3">
        <w:rPr>
          <w:rFonts w:ascii="Arial" w:eastAsia="Times New Roman" w:hAnsi="Arial" w:cs="Arial"/>
          <w:b/>
          <w:sz w:val="28"/>
          <w:szCs w:val="28"/>
        </w:rPr>
        <w:t>pendix One</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keepNext/>
        <w:spacing w:after="0" w:line="240" w:lineRule="auto"/>
        <w:outlineLvl w:val="0"/>
        <w:rPr>
          <w:rFonts w:ascii="Arial" w:eastAsia="Times New Roman" w:hAnsi="Arial" w:cs="Arial"/>
          <w:b/>
          <w:sz w:val="28"/>
          <w:szCs w:val="20"/>
          <w:lang w:val="en-US"/>
        </w:rPr>
      </w:pPr>
      <w:r w:rsidRPr="004459D3">
        <w:rPr>
          <w:rFonts w:ascii="Arial" w:eastAsia="Times New Roman" w:hAnsi="Arial" w:cs="Arial"/>
          <w:b/>
          <w:sz w:val="28"/>
          <w:szCs w:val="20"/>
          <w:lang w:val="en-US"/>
        </w:rPr>
        <w:t>Induction Training and Development Plan</w:t>
      </w: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To feed into probation and appraisal system as appropriate</w:t>
      </w:r>
    </w:p>
    <w:p w:rsidR="004459D3" w:rsidRPr="004459D3" w:rsidRDefault="004459D3" w:rsidP="004459D3">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200"/>
        <w:gridCol w:w="2160"/>
        <w:gridCol w:w="3240"/>
      </w:tblGrid>
      <w:tr w:rsidR="004459D3" w:rsidRPr="004459D3" w:rsidTr="002D1269">
        <w:tc>
          <w:tcPr>
            <w:tcW w:w="4428"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i/>
                <w:sz w:val="24"/>
                <w:szCs w:val="24"/>
              </w:rPr>
              <w:t>Initial</w:t>
            </w:r>
            <w:r w:rsidRPr="004459D3">
              <w:rPr>
                <w:rFonts w:ascii="Arial" w:eastAsia="Times New Roman" w:hAnsi="Arial" w:cs="Arial"/>
                <w:b/>
                <w:sz w:val="24"/>
                <w:szCs w:val="24"/>
              </w:rPr>
              <w:t xml:space="preserve"> learning and development needs specific to post</w:t>
            </w:r>
          </w:p>
        </w:tc>
        <w:tc>
          <w:tcPr>
            <w:tcW w:w="4200"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Agreed action and resources</w:t>
            </w:r>
          </w:p>
        </w:tc>
        <w:tc>
          <w:tcPr>
            <w:tcW w:w="2160"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Target date for completion</w:t>
            </w:r>
          </w:p>
        </w:tc>
        <w:tc>
          <w:tcPr>
            <w:tcW w:w="3240" w:type="dxa"/>
          </w:tcPr>
          <w:p w:rsidR="004459D3" w:rsidRPr="004459D3" w:rsidRDefault="004459D3" w:rsidP="004459D3">
            <w:pPr>
              <w:keepNext/>
              <w:spacing w:after="0" w:line="240" w:lineRule="auto"/>
              <w:outlineLvl w:val="2"/>
              <w:rPr>
                <w:rFonts w:ascii="Arial" w:eastAsia="Times New Roman" w:hAnsi="Arial" w:cs="Arial"/>
                <w:b/>
                <w:sz w:val="24"/>
                <w:szCs w:val="20"/>
                <w:lang w:val="en-US"/>
              </w:rPr>
            </w:pPr>
            <w:r w:rsidRPr="004459D3">
              <w:rPr>
                <w:rFonts w:ascii="Arial" w:eastAsia="Times New Roman" w:hAnsi="Arial" w:cs="Arial"/>
                <w:b/>
                <w:sz w:val="24"/>
                <w:szCs w:val="20"/>
                <w:lang w:val="en-US"/>
              </w:rPr>
              <w:t>Achieved</w:t>
            </w:r>
            <w:r w:rsidRPr="004459D3">
              <w:rPr>
                <w:rFonts w:ascii="Arial" w:eastAsia="Times New Roman" w:hAnsi="Arial" w:cs="Arial"/>
                <w:sz w:val="24"/>
                <w:szCs w:val="20"/>
                <w:lang w:val="en-US"/>
              </w:rPr>
              <w:sym w:font="Wingdings" w:char="F0FC"/>
            </w: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&amp; signature</w:t>
            </w:r>
          </w:p>
        </w:tc>
      </w:tr>
      <w:tr w:rsidR="004459D3" w:rsidRPr="004459D3" w:rsidTr="002D1269">
        <w:tc>
          <w:tcPr>
            <w:tcW w:w="4428"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4200" w:type="dxa"/>
          </w:tcPr>
          <w:p w:rsidR="004459D3" w:rsidRPr="004459D3" w:rsidRDefault="004459D3" w:rsidP="004459D3">
            <w:pPr>
              <w:spacing w:after="0" w:line="240" w:lineRule="auto"/>
              <w:rPr>
                <w:rFonts w:ascii="Arial" w:eastAsia="Times New Roman" w:hAnsi="Arial" w:cs="Arial"/>
                <w:sz w:val="24"/>
                <w:szCs w:val="24"/>
              </w:rPr>
            </w:pPr>
          </w:p>
        </w:tc>
        <w:tc>
          <w:tcPr>
            <w:tcW w:w="2160" w:type="dxa"/>
          </w:tcPr>
          <w:p w:rsidR="004459D3" w:rsidRPr="004459D3" w:rsidRDefault="004459D3" w:rsidP="004459D3">
            <w:pPr>
              <w:spacing w:after="0" w:line="240" w:lineRule="auto"/>
              <w:rPr>
                <w:rFonts w:ascii="Arial" w:eastAsia="Times New Roman" w:hAnsi="Arial" w:cs="Arial"/>
                <w:sz w:val="24"/>
                <w:szCs w:val="24"/>
              </w:rPr>
            </w:pPr>
          </w:p>
        </w:tc>
        <w:tc>
          <w:tcPr>
            <w:tcW w:w="3240" w:type="dxa"/>
          </w:tcPr>
          <w:p w:rsidR="004459D3" w:rsidRPr="004459D3" w:rsidRDefault="004459D3" w:rsidP="004459D3">
            <w:pPr>
              <w:spacing w:after="0" w:line="240" w:lineRule="auto"/>
              <w:rPr>
                <w:rFonts w:ascii="Arial" w:eastAsia="Times New Roman" w:hAnsi="Arial" w:cs="Arial"/>
                <w:sz w:val="24"/>
                <w:szCs w:val="24"/>
              </w:rPr>
            </w:pPr>
          </w:p>
        </w:tc>
      </w:tr>
    </w:tbl>
    <w:p w:rsidR="004459D3" w:rsidRPr="004459D3" w:rsidRDefault="004459D3" w:rsidP="004459D3">
      <w:pPr>
        <w:shd w:val="clear" w:color="auto" w:fill="FFFFFF"/>
        <w:spacing w:before="100" w:beforeAutospacing="1" w:after="100" w:afterAutospacing="1" w:line="255" w:lineRule="atLeast"/>
        <w:rPr>
          <w:rFonts w:ascii="Arial" w:eastAsia="Times New Roman" w:hAnsi="Arial" w:cs="Arial"/>
          <w:color w:val="000033"/>
          <w:lang w:eastAsia="en-GB"/>
        </w:rPr>
      </w:pPr>
    </w:p>
    <w:p w:rsidR="00195D0D" w:rsidRDefault="00195D0D"/>
    <w:sectPr w:rsidR="00195D0D" w:rsidSect="004459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0E" w:rsidRDefault="00CE1295">
      <w:pPr>
        <w:spacing w:after="0" w:line="240" w:lineRule="auto"/>
      </w:pPr>
      <w:r>
        <w:separator/>
      </w:r>
    </w:p>
  </w:endnote>
  <w:endnote w:type="continuationSeparator" w:id="0">
    <w:p w:rsidR="0070470E" w:rsidRDefault="00CE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rsidP="00DE6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9D3" w:rsidRDefault="004459D3" w:rsidP="00DE6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rsidP="00DE6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9DB">
      <w:rPr>
        <w:rStyle w:val="PageNumber"/>
        <w:noProof/>
      </w:rPr>
      <w:t>16</w:t>
    </w:r>
    <w:r>
      <w:rPr>
        <w:rStyle w:val="PageNumber"/>
      </w:rPr>
      <w:fldChar w:fldCharType="end"/>
    </w:r>
  </w:p>
  <w:p w:rsidR="004459D3" w:rsidRDefault="004459D3" w:rsidP="00DE6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0E" w:rsidRDefault="00CE1295">
      <w:pPr>
        <w:spacing w:after="0" w:line="240" w:lineRule="auto"/>
      </w:pPr>
      <w:r>
        <w:separator/>
      </w:r>
    </w:p>
  </w:footnote>
  <w:footnote w:type="continuationSeparator" w:id="0">
    <w:p w:rsidR="0070470E" w:rsidRDefault="00CE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pPr>
      <w:pStyle w:val="Header"/>
      <w:jc w:val="right"/>
      <w:rPr>
        <w:sz w:val="20"/>
      </w:rPr>
    </w:pPr>
    <w:r>
      <w:rPr>
        <w:sz w:val="20"/>
        <w:lang w:val="en-US"/>
      </w:rPr>
      <w:fldChar w:fldCharType="begin"/>
    </w:r>
    <w:r>
      <w:rPr>
        <w:sz w:val="20"/>
        <w:lang w:val="en-US"/>
      </w:rPr>
      <w:instrText xml:space="preserve"> FILENAME </w:instrText>
    </w:r>
    <w:r>
      <w:rPr>
        <w:sz w:val="20"/>
        <w:lang w:val="en-US"/>
      </w:rPr>
      <w:fldChar w:fldCharType="separate"/>
    </w:r>
    <w:r>
      <w:rPr>
        <w:noProof/>
        <w:sz w:val="20"/>
        <w:lang w:val="en-US"/>
      </w:rPr>
      <w:t>Staff Training and Development (1)</w:t>
    </w:r>
    <w:r>
      <w:rPr>
        <w:sz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E4EB5"/>
    <w:multiLevelType w:val="hybridMultilevel"/>
    <w:tmpl w:val="8C62F0F8"/>
    <w:lvl w:ilvl="0" w:tplc="B658E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D3"/>
    <w:rsid w:val="00195D0D"/>
    <w:rsid w:val="004459D3"/>
    <w:rsid w:val="006909E6"/>
    <w:rsid w:val="0070470E"/>
    <w:rsid w:val="007F1CFF"/>
    <w:rsid w:val="008D59DB"/>
    <w:rsid w:val="009F418F"/>
    <w:rsid w:val="00AA3E1A"/>
    <w:rsid w:val="00AD78A4"/>
    <w:rsid w:val="00CE1295"/>
    <w:rsid w:val="00D3463B"/>
    <w:rsid w:val="00EA7329"/>
    <w:rsid w:val="00FE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70FCBD1"/>
  <w15:docId w15:val="{63DEB6A9-40B5-4F4A-878B-EA6AA64D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9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9D3"/>
  </w:style>
  <w:style w:type="paragraph" w:styleId="Footer">
    <w:name w:val="footer"/>
    <w:basedOn w:val="Normal"/>
    <w:link w:val="FooterChar"/>
    <w:uiPriority w:val="99"/>
    <w:semiHidden/>
    <w:unhideWhenUsed/>
    <w:rsid w:val="004459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9D3"/>
  </w:style>
  <w:style w:type="character" w:styleId="PageNumber">
    <w:name w:val="page number"/>
    <w:rsid w:val="004459D3"/>
  </w:style>
  <w:style w:type="paragraph" w:styleId="BalloonText">
    <w:name w:val="Balloon Text"/>
    <w:basedOn w:val="Normal"/>
    <w:link w:val="BalloonTextChar"/>
    <w:uiPriority w:val="99"/>
    <w:semiHidden/>
    <w:unhideWhenUsed/>
    <w:rsid w:val="0044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9D3"/>
    <w:rPr>
      <w:rFonts w:ascii="Tahoma" w:hAnsi="Tahoma" w:cs="Tahoma"/>
      <w:sz w:val="16"/>
      <w:szCs w:val="16"/>
    </w:rPr>
  </w:style>
  <w:style w:type="paragraph" w:styleId="ListParagraph">
    <w:name w:val="List Paragraph"/>
    <w:basedOn w:val="Normal"/>
    <w:uiPriority w:val="34"/>
    <w:qFormat/>
    <w:rsid w:val="007F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FE5C-0E40-462D-B8A8-0485F782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Peers</dc:creator>
  <cp:lastModifiedBy>Shauna Anton</cp:lastModifiedBy>
  <cp:revision>2</cp:revision>
  <dcterms:created xsi:type="dcterms:W3CDTF">2020-08-26T11:52:00Z</dcterms:created>
  <dcterms:modified xsi:type="dcterms:W3CDTF">2020-08-26T11:52:00Z</dcterms:modified>
</cp:coreProperties>
</file>